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6CBD1" w14:textId="77777777" w:rsidR="00721476" w:rsidRDefault="006A276B" w:rsidP="006D1415">
      <w:pPr>
        <w:rPr>
          <w:b/>
        </w:rPr>
      </w:pPr>
      <w:r>
        <w:rPr>
          <w:b/>
          <w:noProof/>
        </w:rPr>
        <mc:AlternateContent>
          <mc:Choice Requires="wps">
            <w:drawing>
              <wp:anchor distT="0" distB="0" distL="114300" distR="114300" simplePos="0" relativeHeight="251659264" behindDoc="0" locked="0" layoutInCell="1" allowOverlap="1" wp14:anchorId="0F00AF85" wp14:editId="285A3E29">
                <wp:simplePos x="0" y="0"/>
                <wp:positionH relativeFrom="column">
                  <wp:posOffset>666115</wp:posOffset>
                </wp:positionH>
                <wp:positionV relativeFrom="paragraph">
                  <wp:posOffset>213360</wp:posOffset>
                </wp:positionV>
                <wp:extent cx="1206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BDBE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45pt,16.8pt" to="147.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RTswEAALcDAAAOAAAAZHJzL2Uyb0RvYy54bWysU02P0zAQvSPxHyzfadJKrF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" strokecolor="black [3200]" strokeweight=".5pt">
                <v:stroke joinstyle="miter"/>
              </v:line>
            </w:pict>
          </mc:Fallback>
        </mc:AlternateContent>
      </w:r>
      <w:r w:rsidR="006D1415">
        <w:rPr>
          <w:b/>
        </w:rPr>
        <w:t>TRƯỜNG MẦM NON MẠ NON</w:t>
      </w:r>
    </w:p>
    <w:p w14:paraId="16860225" w14:textId="631B0722" w:rsidR="003E1A6E" w:rsidRPr="003D1630" w:rsidRDefault="003E1A6E" w:rsidP="006A276B">
      <w:pPr>
        <w:jc w:val="center"/>
        <w:rPr>
          <w:b/>
          <w:sz w:val="10"/>
        </w:rPr>
      </w:pPr>
    </w:p>
    <w:p w14:paraId="4559A2A7" w14:textId="77777777" w:rsidR="00015ECB" w:rsidRPr="003D1630" w:rsidRDefault="00015ECB" w:rsidP="007B7A44">
      <w:pPr>
        <w:jc w:val="center"/>
        <w:rPr>
          <w:b/>
          <w:sz w:val="10"/>
        </w:rPr>
      </w:pPr>
    </w:p>
    <w:p w14:paraId="1AC1B0B2" w14:textId="2109D6EC" w:rsidR="007B7A44" w:rsidRDefault="00015ECB" w:rsidP="007B7A44">
      <w:pPr>
        <w:jc w:val="center"/>
        <w:rPr>
          <w:lang w:val="vi-VN"/>
        </w:rPr>
      </w:pPr>
      <w:r w:rsidRPr="003E1A6E">
        <w:t xml:space="preserve">Đề tài: </w:t>
      </w:r>
      <w:r w:rsidR="000A7648">
        <w:t>Đi</w:t>
      </w:r>
      <w:r w:rsidR="000A7648">
        <w:rPr>
          <w:lang w:val="vi-VN"/>
        </w:rPr>
        <w:t xml:space="preserve"> bộ trên vỉa hè, đi sang đường </w:t>
      </w:r>
      <w:r w:rsidR="00E8182E">
        <w:rPr>
          <w:lang w:val="vi-VN"/>
        </w:rPr>
        <w:t>an toàn</w:t>
      </w:r>
    </w:p>
    <w:p w14:paraId="25C015AC" w14:textId="619B7E0C" w:rsidR="00872A2B" w:rsidRPr="000A7648" w:rsidRDefault="00872A2B" w:rsidP="007B7A44">
      <w:pPr>
        <w:jc w:val="center"/>
        <w:rPr>
          <w:lang w:val="vi-VN"/>
        </w:rPr>
      </w:pPr>
      <w:r>
        <w:rPr>
          <w:lang w:val="vi-VN"/>
        </w:rPr>
        <w:t xml:space="preserve">Lồng ghép giáo dục an toàn giao thông </w:t>
      </w:r>
    </w:p>
    <w:p w14:paraId="13A44FD8" w14:textId="082D3295" w:rsidR="00015ECB" w:rsidRPr="00901F8A" w:rsidRDefault="00015ECB" w:rsidP="007B7A44">
      <w:pPr>
        <w:jc w:val="center"/>
        <w:rPr>
          <w:lang w:val="vi-VN"/>
        </w:rPr>
      </w:pPr>
      <w:r>
        <w:t xml:space="preserve">Giáo viên: </w:t>
      </w:r>
      <w:r w:rsidR="00901F8A">
        <w:t>Đinh</w:t>
      </w:r>
      <w:r w:rsidR="00901F8A">
        <w:rPr>
          <w:lang w:val="vi-VN"/>
        </w:rPr>
        <w:t xml:space="preserve"> Thị Yến Ngọc</w:t>
      </w:r>
    </w:p>
    <w:p w14:paraId="2197C745" w14:textId="685B6023" w:rsidR="00015ECB" w:rsidRPr="00901F8A" w:rsidRDefault="00015ECB" w:rsidP="007B7A44">
      <w:pPr>
        <w:jc w:val="center"/>
        <w:rPr>
          <w:lang w:val="vi-VN"/>
        </w:rPr>
      </w:pPr>
      <w:r>
        <w:t xml:space="preserve">Lớp: </w:t>
      </w:r>
      <w:r w:rsidR="00901F8A">
        <w:t>Lá</w:t>
      </w:r>
      <w:r w:rsidR="00901F8A">
        <w:rPr>
          <w:lang w:val="vi-VN"/>
        </w:rPr>
        <w:t xml:space="preserve"> 2</w:t>
      </w:r>
    </w:p>
    <w:p w14:paraId="56C46593" w14:textId="77777777" w:rsidR="007B7A44" w:rsidRDefault="007B7A44" w:rsidP="003E1A6E">
      <w:pPr>
        <w:ind w:firstLine="567"/>
        <w:jc w:val="both"/>
        <w:rPr>
          <w:rFonts w:eastAsia="Times New Roman"/>
        </w:rPr>
      </w:pPr>
      <w:r w:rsidRPr="003E1A6E">
        <w:rPr>
          <w:b/>
          <w:lang w:val="vi-VN"/>
        </w:rPr>
        <w:t>I.</w:t>
      </w:r>
      <w:r w:rsidRPr="003E1A6E">
        <w:rPr>
          <w:b/>
        </w:rPr>
        <w:t xml:space="preserve"> </w:t>
      </w:r>
      <w:r w:rsidR="003E1A6E" w:rsidRPr="003E1A6E">
        <w:rPr>
          <w:b/>
        </w:rPr>
        <w:t>M</w:t>
      </w:r>
      <w:r w:rsidR="003E1A6E" w:rsidRPr="003E1A6E">
        <w:rPr>
          <w:b/>
          <w:lang w:val="vi-VN"/>
        </w:rPr>
        <w:t>ỤC ĐÍCH YÊU CẦU</w:t>
      </w:r>
      <w:r w:rsidRPr="007B7A44">
        <w:t>:</w:t>
      </w:r>
      <w:r w:rsidRPr="007B7A44">
        <w:rPr>
          <w:rFonts w:eastAsia="Times New Roman"/>
        </w:rPr>
        <w:t xml:space="preserve"> </w:t>
      </w:r>
    </w:p>
    <w:p w14:paraId="4779AB7E" w14:textId="6A94DC12" w:rsidR="007B7A44" w:rsidRPr="00ED31AA" w:rsidRDefault="00951B4A" w:rsidP="003E1A6E">
      <w:pPr>
        <w:ind w:firstLine="567"/>
        <w:jc w:val="both"/>
        <w:rPr>
          <w:lang w:val="vi-VN"/>
        </w:rPr>
      </w:pPr>
      <w:r>
        <w:rPr>
          <w:rFonts w:eastAsia="Times New Roman"/>
        </w:rPr>
        <w:t xml:space="preserve">- </w:t>
      </w:r>
      <w:r w:rsidR="008E0CDA" w:rsidRPr="008E0CDA">
        <w:rPr>
          <w:rFonts w:eastAsia="Times New Roman"/>
        </w:rPr>
        <w:t xml:space="preserve">Trẻ </w:t>
      </w:r>
      <w:r w:rsidR="00ED31AA">
        <w:rPr>
          <w:rFonts w:eastAsia="Times New Roman"/>
          <w:lang w:val="vi-VN"/>
        </w:rPr>
        <w:t xml:space="preserve">biết </w:t>
      </w:r>
      <w:r w:rsidR="00E50458">
        <w:rPr>
          <w:rFonts w:eastAsia="Times New Roman"/>
          <w:lang w:val="vi-VN"/>
        </w:rPr>
        <w:t>đi bộ</w:t>
      </w:r>
      <w:r w:rsidR="000A7648">
        <w:rPr>
          <w:rFonts w:eastAsia="Times New Roman"/>
          <w:lang w:val="vi-VN"/>
        </w:rPr>
        <w:t xml:space="preserve"> trên vỉa hè, đi sang đường phải có người lớn dắt</w:t>
      </w:r>
      <w:r w:rsidR="00872A2B">
        <w:rPr>
          <w:rFonts w:eastAsia="Times New Roman"/>
          <w:lang w:val="vi-VN"/>
        </w:rPr>
        <w:t>.</w:t>
      </w:r>
    </w:p>
    <w:p w14:paraId="21B4DA9D" w14:textId="77777777" w:rsidR="007B7A44" w:rsidRPr="007B7A44" w:rsidRDefault="007B7A44" w:rsidP="003E1A6E">
      <w:pPr>
        <w:shd w:val="clear" w:color="auto" w:fill="FFFFFF"/>
        <w:spacing w:after="150" w:line="240" w:lineRule="auto"/>
        <w:ind w:firstLine="567"/>
        <w:jc w:val="both"/>
        <w:rPr>
          <w:rFonts w:eastAsia="Times New Roman"/>
        </w:rPr>
      </w:pPr>
      <w:r w:rsidRPr="003E1A6E">
        <w:rPr>
          <w:b/>
        </w:rPr>
        <w:t xml:space="preserve">II. </w:t>
      </w:r>
      <w:r w:rsidR="003E1A6E" w:rsidRPr="003E1A6E">
        <w:rPr>
          <w:b/>
          <w:lang w:val="vi-VN"/>
        </w:rPr>
        <w:t>CHUẨN BỊ</w:t>
      </w:r>
      <w:r w:rsidRPr="007B7A44">
        <w:t>:</w:t>
      </w:r>
      <w:r w:rsidRPr="007B7A44">
        <w:rPr>
          <w:rFonts w:eastAsia="Times New Roman"/>
        </w:rPr>
        <w:t xml:space="preserve"> </w:t>
      </w:r>
    </w:p>
    <w:p w14:paraId="0B9AE277" w14:textId="0063DB89" w:rsidR="00951B4A" w:rsidRDefault="007B7A44" w:rsidP="00ED31AA">
      <w:pPr>
        <w:shd w:val="clear" w:color="auto" w:fill="FFFFFF"/>
        <w:spacing w:after="150" w:line="240" w:lineRule="auto"/>
        <w:ind w:firstLine="567"/>
        <w:jc w:val="both"/>
        <w:rPr>
          <w:rFonts w:eastAsia="Times New Roman"/>
          <w:lang w:val="vi-VN"/>
        </w:rPr>
      </w:pPr>
      <w:r>
        <w:rPr>
          <w:rFonts w:eastAsia="Times New Roman"/>
          <w:lang w:val="vi-VN"/>
        </w:rPr>
        <w:t xml:space="preserve">- </w:t>
      </w:r>
      <w:r w:rsidR="00662045">
        <w:rPr>
          <w:rFonts w:eastAsia="Times New Roman"/>
          <w:lang w:val="vi-VN"/>
        </w:rPr>
        <w:t xml:space="preserve">Video </w:t>
      </w:r>
      <w:r w:rsidR="004371C4">
        <w:rPr>
          <w:rFonts w:eastAsia="Times New Roman"/>
          <w:lang w:val="vi-VN"/>
        </w:rPr>
        <w:t xml:space="preserve">về </w:t>
      </w:r>
      <w:r w:rsidR="00872A2B">
        <w:rPr>
          <w:rFonts w:eastAsia="Times New Roman"/>
          <w:lang w:val="vi-VN"/>
        </w:rPr>
        <w:t>an toàn giao thông</w:t>
      </w:r>
    </w:p>
    <w:p w14:paraId="282EE91A" w14:textId="7430D946" w:rsidR="00662045" w:rsidRDefault="00662045" w:rsidP="00ED31AA">
      <w:pPr>
        <w:shd w:val="clear" w:color="auto" w:fill="FFFFFF"/>
        <w:spacing w:after="150" w:line="240" w:lineRule="auto"/>
        <w:ind w:firstLine="567"/>
        <w:jc w:val="both"/>
        <w:rPr>
          <w:rFonts w:eastAsia="Times New Roman"/>
          <w:lang w:val="vi-VN"/>
        </w:rPr>
      </w:pPr>
      <w:r>
        <w:rPr>
          <w:rFonts w:eastAsia="Times New Roman"/>
          <w:lang w:val="vi-VN"/>
        </w:rPr>
        <w:t>- P</w:t>
      </w:r>
      <w:r w:rsidR="00872A2B">
        <w:rPr>
          <w:rFonts w:eastAsia="Times New Roman"/>
          <w:lang w:val="vi-VN"/>
        </w:rPr>
        <w:t>ower</w:t>
      </w:r>
      <w:r>
        <w:rPr>
          <w:rFonts w:eastAsia="Times New Roman"/>
          <w:lang w:val="vi-VN"/>
        </w:rPr>
        <w:t>P</w:t>
      </w:r>
      <w:r w:rsidR="00872A2B">
        <w:rPr>
          <w:rFonts w:eastAsia="Times New Roman"/>
          <w:lang w:val="vi-VN"/>
        </w:rPr>
        <w:t>oin</w:t>
      </w:r>
      <w:r>
        <w:rPr>
          <w:rFonts w:eastAsia="Times New Roman"/>
          <w:lang w:val="vi-VN"/>
        </w:rPr>
        <w:t xml:space="preserve"> câu hỏi</w:t>
      </w:r>
    </w:p>
    <w:p w14:paraId="1FA3BB53" w14:textId="0474C232" w:rsidR="00662045" w:rsidRPr="008E0CDA" w:rsidRDefault="00662045" w:rsidP="00ED31AA">
      <w:pPr>
        <w:shd w:val="clear" w:color="auto" w:fill="FFFFFF"/>
        <w:spacing w:after="150" w:line="240" w:lineRule="auto"/>
        <w:ind w:firstLine="567"/>
        <w:jc w:val="both"/>
        <w:rPr>
          <w:rFonts w:eastAsia="Times New Roman"/>
          <w:lang w:val="vi-VN"/>
        </w:rPr>
      </w:pPr>
      <w:r>
        <w:rPr>
          <w:rFonts w:eastAsia="Times New Roman"/>
          <w:lang w:val="vi-VN"/>
        </w:rPr>
        <w:t xml:space="preserve">- Hình ảnh tình huống </w:t>
      </w:r>
    </w:p>
    <w:p w14:paraId="560BA45A" w14:textId="77777777" w:rsidR="007B7A44" w:rsidRPr="003E1A6E" w:rsidRDefault="007B7A44" w:rsidP="003E1A6E">
      <w:pPr>
        <w:shd w:val="clear" w:color="auto" w:fill="FFFFFF"/>
        <w:spacing w:after="150" w:line="240" w:lineRule="auto"/>
        <w:ind w:firstLine="567"/>
        <w:jc w:val="both"/>
        <w:rPr>
          <w:rFonts w:eastAsia="Times New Roman"/>
          <w:b/>
          <w:lang w:val="vi-VN"/>
        </w:rPr>
      </w:pPr>
      <w:r w:rsidRPr="003E1A6E">
        <w:rPr>
          <w:rFonts w:eastAsia="Times New Roman"/>
          <w:b/>
          <w:lang w:val="vi-VN"/>
        </w:rPr>
        <w:t xml:space="preserve">III. </w:t>
      </w:r>
      <w:r w:rsidR="003E1A6E" w:rsidRPr="003E1A6E">
        <w:rPr>
          <w:rFonts w:eastAsia="Times New Roman"/>
          <w:b/>
          <w:lang w:val="vi-VN"/>
        </w:rPr>
        <w:t>TIẾN HÀNH</w:t>
      </w:r>
    </w:p>
    <w:p w14:paraId="03AEBD34" w14:textId="377BCAA4" w:rsidR="00232B0D" w:rsidRDefault="007B7A44" w:rsidP="000A7648">
      <w:pPr>
        <w:spacing w:after="150" w:line="240" w:lineRule="auto"/>
        <w:ind w:firstLine="567"/>
        <w:jc w:val="both"/>
        <w:rPr>
          <w:lang w:val="vi-VN"/>
        </w:rPr>
      </w:pPr>
      <w:r w:rsidRPr="003E1A6E">
        <w:rPr>
          <w:b/>
        </w:rPr>
        <w:t>H</w:t>
      </w:r>
      <w:r w:rsidR="003E1A6E" w:rsidRPr="003E1A6E">
        <w:rPr>
          <w:b/>
        </w:rPr>
        <w:t xml:space="preserve">oạt </w:t>
      </w:r>
      <w:r w:rsidRPr="003E1A6E">
        <w:rPr>
          <w:b/>
        </w:rPr>
        <w:t>đ</w:t>
      </w:r>
      <w:r w:rsidR="003E1A6E" w:rsidRPr="003E1A6E">
        <w:rPr>
          <w:b/>
        </w:rPr>
        <w:t>ộng</w:t>
      </w:r>
      <w:r w:rsidRPr="003E1A6E">
        <w:rPr>
          <w:b/>
        </w:rPr>
        <w:t xml:space="preserve"> 1</w:t>
      </w:r>
      <w:r w:rsidR="008E0CDA" w:rsidRPr="008E0CDA">
        <w:rPr>
          <w:b/>
          <w:bCs/>
          <w:lang w:val="vi-VN"/>
        </w:rPr>
        <w:t xml:space="preserve">: </w:t>
      </w:r>
      <w:r w:rsidR="00872A2B">
        <w:rPr>
          <w:b/>
          <w:bCs/>
          <w:lang w:val="vi-VN"/>
        </w:rPr>
        <w:t xml:space="preserve">Xem video, trò chuyện </w:t>
      </w:r>
      <w:r w:rsidR="00232B0D" w:rsidRPr="000A7648">
        <w:rPr>
          <w:lang w:val="vi-VN"/>
        </w:rPr>
        <w:t xml:space="preserve"> </w:t>
      </w:r>
    </w:p>
    <w:p w14:paraId="023580A2" w14:textId="5B67F54E" w:rsidR="000A7648" w:rsidRDefault="000A7648" w:rsidP="000A7648">
      <w:pPr>
        <w:spacing w:after="150" w:line="240" w:lineRule="auto"/>
        <w:ind w:firstLine="567"/>
        <w:jc w:val="both"/>
        <w:rPr>
          <w:lang w:val="vi-VN"/>
        </w:rPr>
      </w:pPr>
      <w:r w:rsidRPr="000A7648">
        <w:rPr>
          <w:lang w:val="vi-VN"/>
        </w:rPr>
        <w:t xml:space="preserve">- Cô cho trẻ xem video </w:t>
      </w:r>
      <w:r w:rsidR="00872A2B">
        <w:rPr>
          <w:lang w:val="vi-VN"/>
        </w:rPr>
        <w:t xml:space="preserve">và trò chuyện </w:t>
      </w:r>
    </w:p>
    <w:p w14:paraId="569DF26C" w14:textId="6B6674F2" w:rsidR="000A7648" w:rsidRDefault="00240C5B" w:rsidP="000A7648">
      <w:pPr>
        <w:spacing w:after="150" w:line="240" w:lineRule="auto"/>
        <w:ind w:firstLine="567"/>
        <w:jc w:val="both"/>
        <w:rPr>
          <w:lang w:val="vi-VN"/>
        </w:rPr>
      </w:pPr>
      <w:r>
        <w:rPr>
          <w:lang w:val="vi-VN"/>
        </w:rPr>
        <w:t>+ Bạn nhỏ trong video đang đi bộ ở đâu?</w:t>
      </w:r>
    </w:p>
    <w:p w14:paraId="6B91BA1F" w14:textId="55BF2642" w:rsidR="00872A2B" w:rsidRDefault="00872A2B" w:rsidP="000A7648">
      <w:pPr>
        <w:spacing w:after="150" w:line="240" w:lineRule="auto"/>
        <w:ind w:firstLine="567"/>
        <w:jc w:val="both"/>
        <w:rPr>
          <w:lang w:val="vi-VN"/>
        </w:rPr>
      </w:pPr>
      <w:r>
        <w:rPr>
          <w:lang w:val="vi-VN"/>
        </w:rPr>
        <w:t>+ Chuyện gì xảy ra khi bạn nhỏ đi dưới lòng đường?</w:t>
      </w:r>
    </w:p>
    <w:p w14:paraId="5A8B05CC" w14:textId="5C93A968" w:rsidR="00C95909" w:rsidRDefault="00240C5B" w:rsidP="00F77E7A">
      <w:pPr>
        <w:spacing w:after="150" w:line="240" w:lineRule="auto"/>
        <w:ind w:firstLine="567"/>
        <w:jc w:val="both"/>
        <w:rPr>
          <w:lang w:val="vi-VN"/>
        </w:rPr>
      </w:pPr>
      <w:r>
        <w:rPr>
          <w:lang w:val="vi-VN"/>
        </w:rPr>
        <w:t>+ Theo con, mình nên đi bộ ở đâu là đ</w:t>
      </w:r>
      <w:r w:rsidR="00C95909">
        <w:rPr>
          <w:lang w:val="vi-VN"/>
        </w:rPr>
        <w:t>ú</w:t>
      </w:r>
      <w:r>
        <w:rPr>
          <w:lang w:val="vi-VN"/>
        </w:rPr>
        <w:t>ng quy định?</w:t>
      </w:r>
    </w:p>
    <w:p w14:paraId="6E97C467" w14:textId="5CDAFF78" w:rsidR="00240C5B" w:rsidRDefault="00240C5B" w:rsidP="00240C5B">
      <w:pPr>
        <w:spacing w:after="150" w:line="240" w:lineRule="auto"/>
        <w:ind w:firstLine="567"/>
        <w:jc w:val="both"/>
        <w:rPr>
          <w:lang w:val="vi-VN"/>
        </w:rPr>
      </w:pPr>
      <w:r>
        <w:rPr>
          <w:lang w:val="vi-VN"/>
        </w:rPr>
        <w:t xml:space="preserve">- Cô cho trẻ xem một số hình ảnh </w:t>
      </w:r>
      <w:r w:rsidR="00872A2B">
        <w:rPr>
          <w:lang w:val="vi-VN"/>
        </w:rPr>
        <w:t xml:space="preserve">và trò chuyện về những tình huống trong tranh </w:t>
      </w:r>
      <w:r>
        <w:rPr>
          <w:lang w:val="vi-VN"/>
        </w:rPr>
        <w:t>(Đi bộ nghe nhạc, hình băng qua đường không có người lớn nhắc)</w:t>
      </w:r>
    </w:p>
    <w:p w14:paraId="770C99EC" w14:textId="1ACD357A" w:rsidR="00240C5B" w:rsidRDefault="00240C5B" w:rsidP="00240C5B">
      <w:pPr>
        <w:spacing w:after="150" w:line="240" w:lineRule="auto"/>
        <w:ind w:firstLine="567"/>
        <w:jc w:val="both"/>
        <w:rPr>
          <w:lang w:val="vi-VN"/>
        </w:rPr>
      </w:pPr>
      <w:r>
        <w:rPr>
          <w:lang w:val="vi-VN"/>
        </w:rPr>
        <w:t xml:space="preserve">=&gt; Khi </w:t>
      </w:r>
      <w:r w:rsidR="00F77E7A">
        <w:rPr>
          <w:lang w:val="vi-VN"/>
        </w:rPr>
        <w:t xml:space="preserve">đi bộ các con phải đi bên phải và đi trên vỉa hè, đi trên vạch kẻ đường khi sang đường và các con phải nhớ là khi qua đường các con phải đi cùng </w:t>
      </w:r>
      <w:r w:rsidR="00872A2B">
        <w:rPr>
          <w:lang w:val="vi-VN"/>
        </w:rPr>
        <w:t>người</w:t>
      </w:r>
      <w:r w:rsidR="00F77E7A">
        <w:rPr>
          <w:lang w:val="vi-VN"/>
        </w:rPr>
        <w:t xml:space="preserve"> lớn. </w:t>
      </w:r>
    </w:p>
    <w:p w14:paraId="6F5AD99A" w14:textId="72101257" w:rsidR="00E8182E" w:rsidRDefault="00E8182E" w:rsidP="00E8182E">
      <w:pPr>
        <w:spacing w:after="150" w:line="240" w:lineRule="auto"/>
        <w:ind w:firstLine="567"/>
        <w:jc w:val="both"/>
        <w:rPr>
          <w:b/>
          <w:bCs/>
          <w:lang w:val="vi-VN"/>
        </w:rPr>
      </w:pPr>
      <w:r>
        <w:rPr>
          <w:b/>
          <w:bCs/>
          <w:lang w:val="vi-VN"/>
        </w:rPr>
        <w:t>Hoạt động 2: Trò chơi Ai nhanh hơn</w:t>
      </w:r>
    </w:p>
    <w:p w14:paraId="237F6E42" w14:textId="6281C5B5" w:rsidR="00E8182E" w:rsidRDefault="00E8182E" w:rsidP="00E8182E">
      <w:pPr>
        <w:spacing w:after="150" w:line="240" w:lineRule="auto"/>
        <w:ind w:firstLine="567"/>
        <w:jc w:val="both"/>
        <w:rPr>
          <w:lang w:val="vi-VN"/>
        </w:rPr>
      </w:pPr>
      <w:r w:rsidRPr="00E8182E">
        <w:rPr>
          <w:lang w:val="vi-VN"/>
        </w:rPr>
        <w:t>-</w:t>
      </w:r>
      <w:r>
        <w:rPr>
          <w:lang w:val="vi-VN"/>
        </w:rPr>
        <w:t xml:space="preserve"> Cách chơi: Cô chia trẻ làm 2 nhóm, cô chuẩn bị 2 bảng đúng và sai. Lần lượt từng trẻ đứng lên phía trước để quan sát hình và giơ bảng trả lời sau 3 tiếng đếm của cô. Đội nào nhiều câu trả lời đúng nhất là đội chiến thắng</w:t>
      </w:r>
    </w:p>
    <w:p w14:paraId="53E435D5" w14:textId="0090EC3E" w:rsidR="00E8182E" w:rsidRDefault="00E8182E" w:rsidP="00E8182E">
      <w:pPr>
        <w:spacing w:after="150" w:line="240" w:lineRule="auto"/>
        <w:ind w:firstLine="567"/>
        <w:jc w:val="both"/>
        <w:rPr>
          <w:lang w:val="vi-VN"/>
        </w:rPr>
      </w:pPr>
      <w:r>
        <w:rPr>
          <w:lang w:val="vi-VN"/>
        </w:rPr>
        <w:t xml:space="preserve">- Luật chơi: không được đưa bảng lên trước khi cô đếm </w:t>
      </w:r>
    </w:p>
    <w:p w14:paraId="093BAEAA" w14:textId="6219E2EB" w:rsidR="00E8182E" w:rsidRDefault="00E8182E" w:rsidP="00E8182E">
      <w:pPr>
        <w:spacing w:after="150" w:line="240" w:lineRule="auto"/>
        <w:ind w:firstLine="567"/>
        <w:jc w:val="both"/>
        <w:rPr>
          <w:b/>
          <w:bCs/>
          <w:lang w:val="vi-VN"/>
        </w:rPr>
      </w:pPr>
      <w:r>
        <w:rPr>
          <w:b/>
          <w:bCs/>
          <w:lang w:val="vi-VN"/>
        </w:rPr>
        <w:t xml:space="preserve">Hoạt động 3: </w:t>
      </w:r>
      <w:r w:rsidR="00872A2B">
        <w:rPr>
          <w:b/>
          <w:bCs/>
          <w:lang w:val="vi-VN"/>
        </w:rPr>
        <w:t>Thực hiện bài tập</w:t>
      </w:r>
    </w:p>
    <w:p w14:paraId="06CF37D1" w14:textId="295482B7" w:rsidR="00E8182E" w:rsidRPr="00EB77B9" w:rsidRDefault="00E8182E" w:rsidP="00E8182E">
      <w:pPr>
        <w:spacing w:after="150" w:line="240" w:lineRule="auto"/>
        <w:ind w:firstLine="567"/>
        <w:jc w:val="both"/>
        <w:rPr>
          <w:lang w:val="vi-VN"/>
        </w:rPr>
      </w:pPr>
      <w:r w:rsidRPr="00EB77B9">
        <w:rPr>
          <w:lang w:val="vi-VN"/>
        </w:rPr>
        <w:t xml:space="preserve">- </w:t>
      </w:r>
      <w:r w:rsidR="00EB77B9" w:rsidRPr="00EB77B9">
        <w:rPr>
          <w:lang w:val="vi-VN"/>
        </w:rPr>
        <w:t>Tích chọn</w:t>
      </w:r>
      <w:r w:rsidR="00872A2B">
        <w:rPr>
          <w:lang w:val="vi-VN"/>
        </w:rPr>
        <w:t xml:space="preserve"> hành</w:t>
      </w:r>
      <w:r w:rsidR="00EB77B9" w:rsidRPr="00EB77B9">
        <w:rPr>
          <w:lang w:val="vi-VN"/>
        </w:rPr>
        <w:t xml:space="preserve"> động đúng khi tham gia giao thông</w:t>
      </w:r>
    </w:p>
    <w:p w14:paraId="2A381646" w14:textId="3730CC53" w:rsidR="00EB77B9" w:rsidRPr="00EB77B9" w:rsidRDefault="00EB77B9" w:rsidP="00872A2B">
      <w:pPr>
        <w:spacing w:after="150" w:line="240" w:lineRule="auto"/>
        <w:ind w:firstLine="567"/>
        <w:jc w:val="both"/>
        <w:rPr>
          <w:lang w:val="vi-VN"/>
        </w:rPr>
      </w:pPr>
      <w:r w:rsidRPr="00EB77B9">
        <w:rPr>
          <w:lang w:val="vi-VN"/>
        </w:rPr>
        <w:t xml:space="preserve">- Khoanh tròn vào </w:t>
      </w:r>
      <w:r w:rsidR="00872A2B">
        <w:rPr>
          <w:lang w:val="vi-VN"/>
        </w:rPr>
        <w:t>hành</w:t>
      </w:r>
      <w:r w:rsidRPr="00EB77B9">
        <w:rPr>
          <w:lang w:val="vi-VN"/>
        </w:rPr>
        <w:t xml:space="preserve"> động đúng khi tham gia giao thông</w:t>
      </w:r>
    </w:p>
    <w:p w14:paraId="1F1226EF" w14:textId="752CEF2C" w:rsidR="00EB77B9" w:rsidRDefault="00EB77B9" w:rsidP="00E8182E">
      <w:pPr>
        <w:spacing w:after="150" w:line="240" w:lineRule="auto"/>
        <w:ind w:firstLine="567"/>
        <w:jc w:val="both"/>
        <w:rPr>
          <w:lang w:val="vi-VN"/>
        </w:rPr>
      </w:pPr>
      <w:r w:rsidRPr="00EB77B9">
        <w:rPr>
          <w:lang w:val="vi-VN"/>
        </w:rPr>
        <w:t>- Vẽ mặt khóc và mặt cười vào hình tương ứng</w:t>
      </w:r>
    </w:p>
    <w:p w14:paraId="403DB314" w14:textId="6CB175C1" w:rsidR="00872A2B" w:rsidRPr="00EB77B9" w:rsidRDefault="00872A2B" w:rsidP="00E8182E">
      <w:pPr>
        <w:spacing w:after="150" w:line="240" w:lineRule="auto"/>
        <w:ind w:firstLine="567"/>
        <w:jc w:val="both"/>
        <w:rPr>
          <w:lang w:val="vi-VN"/>
        </w:rPr>
      </w:pPr>
      <w:r>
        <w:rPr>
          <w:lang w:val="vi-VN"/>
        </w:rPr>
        <w:lastRenderedPageBreak/>
        <w:t>- Nhận xét, tuyên dương trẻ</w:t>
      </w:r>
    </w:p>
    <w:p w14:paraId="77EEF166" w14:textId="0708EA2B" w:rsidR="00E8182E" w:rsidRPr="00E8182E" w:rsidRDefault="001A18F4" w:rsidP="00E8182E">
      <w:pPr>
        <w:spacing w:after="150" w:line="240" w:lineRule="auto"/>
        <w:ind w:firstLine="567"/>
        <w:jc w:val="both"/>
        <w:rPr>
          <w:lang w:val="vi-VN"/>
        </w:rPr>
      </w:pPr>
      <w:r>
        <w:rPr>
          <w:lang w:val="vi-VN"/>
        </w:rPr>
        <w:t xml:space="preserve"> </w:t>
      </w:r>
    </w:p>
    <w:sectPr w:rsidR="00E8182E" w:rsidRPr="00E8182E" w:rsidSect="00951B4A">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6A2B"/>
    <w:multiLevelType w:val="hybridMultilevel"/>
    <w:tmpl w:val="441C4F7C"/>
    <w:lvl w:ilvl="0" w:tplc="4DC87B9A">
      <w:start w:val="3"/>
      <w:numFmt w:val="bullet"/>
      <w:lvlText w:val="-"/>
      <w:lvlJc w:val="left"/>
      <w:pPr>
        <w:ind w:left="927" w:hanging="360"/>
      </w:pPr>
      <w:rPr>
        <w:rFonts w:ascii="Times New Roman" w:eastAsia="Calibri" w:hAnsi="Times New Roman" w:cs="Times New Roman" w:hint="default"/>
        <w:b w:val="0"/>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D033BB2"/>
    <w:multiLevelType w:val="hybridMultilevel"/>
    <w:tmpl w:val="76401872"/>
    <w:lvl w:ilvl="0" w:tplc="3124A28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EAD0A46"/>
    <w:multiLevelType w:val="hybridMultilevel"/>
    <w:tmpl w:val="A0185BA0"/>
    <w:lvl w:ilvl="0" w:tplc="4BD24A3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05B6DFC"/>
    <w:multiLevelType w:val="hybridMultilevel"/>
    <w:tmpl w:val="02EA439A"/>
    <w:lvl w:ilvl="0" w:tplc="67E8BCB6">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C270153"/>
    <w:multiLevelType w:val="hybridMultilevel"/>
    <w:tmpl w:val="4B9AAE92"/>
    <w:lvl w:ilvl="0" w:tplc="54F2634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350842"/>
    <w:multiLevelType w:val="hybridMultilevel"/>
    <w:tmpl w:val="0172DFDA"/>
    <w:lvl w:ilvl="0" w:tplc="D39202C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49217287">
    <w:abstractNumId w:val="5"/>
  </w:num>
  <w:num w:numId="2" w16cid:durableId="1035499565">
    <w:abstractNumId w:val="3"/>
  </w:num>
  <w:num w:numId="3" w16cid:durableId="89785217">
    <w:abstractNumId w:val="4"/>
  </w:num>
  <w:num w:numId="4" w16cid:durableId="1725367833">
    <w:abstractNumId w:val="1"/>
  </w:num>
  <w:num w:numId="5" w16cid:durableId="1742865798">
    <w:abstractNumId w:val="0"/>
  </w:num>
  <w:num w:numId="6" w16cid:durableId="1822841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44"/>
    <w:rsid w:val="00015ECB"/>
    <w:rsid w:val="00084287"/>
    <w:rsid w:val="000A7648"/>
    <w:rsid w:val="000E2DB1"/>
    <w:rsid w:val="001A18F4"/>
    <w:rsid w:val="00232B0D"/>
    <w:rsid w:val="00240C5B"/>
    <w:rsid w:val="00276E70"/>
    <w:rsid w:val="003555C8"/>
    <w:rsid w:val="00357AEB"/>
    <w:rsid w:val="003D1630"/>
    <w:rsid w:val="003E1A6E"/>
    <w:rsid w:val="004371C4"/>
    <w:rsid w:val="00475B86"/>
    <w:rsid w:val="004B2DDC"/>
    <w:rsid w:val="005267C6"/>
    <w:rsid w:val="00646FF7"/>
    <w:rsid w:val="00662045"/>
    <w:rsid w:val="006A276B"/>
    <w:rsid w:val="006D1415"/>
    <w:rsid w:val="00721476"/>
    <w:rsid w:val="007B7A44"/>
    <w:rsid w:val="00872A2B"/>
    <w:rsid w:val="008E0CDA"/>
    <w:rsid w:val="00901F8A"/>
    <w:rsid w:val="00951B4A"/>
    <w:rsid w:val="009F7F01"/>
    <w:rsid w:val="00AB6DB1"/>
    <w:rsid w:val="00C559D9"/>
    <w:rsid w:val="00C95909"/>
    <w:rsid w:val="00D56982"/>
    <w:rsid w:val="00E34B61"/>
    <w:rsid w:val="00E50458"/>
    <w:rsid w:val="00E8182E"/>
    <w:rsid w:val="00EB77B9"/>
    <w:rsid w:val="00ED31AA"/>
    <w:rsid w:val="00F77021"/>
    <w:rsid w:val="00F7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F096"/>
  <w15:chartTrackingRefBased/>
  <w15:docId w15:val="{4AE8F058-37DE-40A1-B1A2-4BBA2D9F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44"/>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4287"/>
    <w:rPr>
      <w:sz w:val="16"/>
      <w:szCs w:val="16"/>
    </w:rPr>
  </w:style>
  <w:style w:type="paragraph" w:styleId="CommentText">
    <w:name w:val="annotation text"/>
    <w:basedOn w:val="Normal"/>
    <w:link w:val="CommentTextChar"/>
    <w:uiPriority w:val="99"/>
    <w:semiHidden/>
    <w:unhideWhenUsed/>
    <w:rsid w:val="00084287"/>
    <w:pPr>
      <w:spacing w:line="240" w:lineRule="auto"/>
    </w:pPr>
    <w:rPr>
      <w:sz w:val="20"/>
      <w:szCs w:val="20"/>
    </w:rPr>
  </w:style>
  <w:style w:type="character" w:customStyle="1" w:styleId="CommentTextChar">
    <w:name w:val="Comment Text Char"/>
    <w:basedOn w:val="DefaultParagraphFont"/>
    <w:link w:val="CommentText"/>
    <w:uiPriority w:val="99"/>
    <w:semiHidden/>
    <w:rsid w:val="0008428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84287"/>
    <w:rPr>
      <w:b/>
      <w:bCs/>
    </w:rPr>
  </w:style>
  <w:style w:type="character" w:customStyle="1" w:styleId="CommentSubjectChar">
    <w:name w:val="Comment Subject Char"/>
    <w:basedOn w:val="CommentTextChar"/>
    <w:link w:val="CommentSubject"/>
    <w:uiPriority w:val="99"/>
    <w:semiHidden/>
    <w:rsid w:val="00084287"/>
    <w:rPr>
      <w:rFonts w:eastAsia="Calibri" w:cs="Times New Roman"/>
      <w:b/>
      <w:bCs/>
      <w:sz w:val="20"/>
      <w:szCs w:val="20"/>
    </w:rPr>
  </w:style>
  <w:style w:type="paragraph" w:styleId="BalloonText">
    <w:name w:val="Balloon Text"/>
    <w:basedOn w:val="Normal"/>
    <w:link w:val="BalloonTextChar"/>
    <w:uiPriority w:val="99"/>
    <w:semiHidden/>
    <w:unhideWhenUsed/>
    <w:rsid w:val="00084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87"/>
    <w:rPr>
      <w:rFonts w:ascii="Segoe UI" w:eastAsia="Calibri" w:hAnsi="Segoe UI" w:cs="Segoe UI"/>
      <w:sz w:val="18"/>
      <w:szCs w:val="18"/>
    </w:rPr>
  </w:style>
  <w:style w:type="paragraph" w:styleId="NormalWeb">
    <w:name w:val="Normal (Web)"/>
    <w:basedOn w:val="Normal"/>
    <w:uiPriority w:val="99"/>
    <w:semiHidden/>
    <w:unhideWhenUsed/>
    <w:rsid w:val="008E0CDA"/>
    <w:rPr>
      <w:sz w:val="24"/>
      <w:szCs w:val="24"/>
    </w:rPr>
  </w:style>
  <w:style w:type="paragraph" w:styleId="ListParagraph">
    <w:name w:val="List Paragraph"/>
    <w:basedOn w:val="Normal"/>
    <w:uiPriority w:val="34"/>
    <w:qFormat/>
    <w:rsid w:val="008E0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2368">
      <w:bodyDiv w:val="1"/>
      <w:marLeft w:val="0"/>
      <w:marRight w:val="0"/>
      <w:marTop w:val="0"/>
      <w:marBottom w:val="0"/>
      <w:divBdr>
        <w:top w:val="none" w:sz="0" w:space="0" w:color="auto"/>
        <w:left w:val="none" w:sz="0" w:space="0" w:color="auto"/>
        <w:bottom w:val="none" w:sz="0" w:space="0" w:color="auto"/>
        <w:right w:val="none" w:sz="0" w:space="0" w:color="auto"/>
      </w:divBdr>
    </w:div>
    <w:div w:id="120660011">
      <w:bodyDiv w:val="1"/>
      <w:marLeft w:val="0"/>
      <w:marRight w:val="0"/>
      <w:marTop w:val="0"/>
      <w:marBottom w:val="0"/>
      <w:divBdr>
        <w:top w:val="none" w:sz="0" w:space="0" w:color="auto"/>
        <w:left w:val="none" w:sz="0" w:space="0" w:color="auto"/>
        <w:bottom w:val="none" w:sz="0" w:space="0" w:color="auto"/>
        <w:right w:val="none" w:sz="0" w:space="0" w:color="auto"/>
      </w:divBdr>
    </w:div>
    <w:div w:id="275215427">
      <w:bodyDiv w:val="1"/>
      <w:marLeft w:val="0"/>
      <w:marRight w:val="0"/>
      <w:marTop w:val="0"/>
      <w:marBottom w:val="0"/>
      <w:divBdr>
        <w:top w:val="none" w:sz="0" w:space="0" w:color="auto"/>
        <w:left w:val="none" w:sz="0" w:space="0" w:color="auto"/>
        <w:bottom w:val="none" w:sz="0" w:space="0" w:color="auto"/>
        <w:right w:val="none" w:sz="0" w:space="0" w:color="auto"/>
      </w:divBdr>
    </w:div>
    <w:div w:id="463037309">
      <w:bodyDiv w:val="1"/>
      <w:marLeft w:val="0"/>
      <w:marRight w:val="0"/>
      <w:marTop w:val="0"/>
      <w:marBottom w:val="0"/>
      <w:divBdr>
        <w:top w:val="none" w:sz="0" w:space="0" w:color="auto"/>
        <w:left w:val="none" w:sz="0" w:space="0" w:color="auto"/>
        <w:bottom w:val="none" w:sz="0" w:space="0" w:color="auto"/>
        <w:right w:val="none" w:sz="0" w:space="0" w:color="auto"/>
      </w:divBdr>
    </w:div>
    <w:div w:id="621813604">
      <w:bodyDiv w:val="1"/>
      <w:marLeft w:val="0"/>
      <w:marRight w:val="0"/>
      <w:marTop w:val="0"/>
      <w:marBottom w:val="0"/>
      <w:divBdr>
        <w:top w:val="none" w:sz="0" w:space="0" w:color="auto"/>
        <w:left w:val="none" w:sz="0" w:space="0" w:color="auto"/>
        <w:bottom w:val="none" w:sz="0" w:space="0" w:color="auto"/>
        <w:right w:val="none" w:sz="0" w:space="0" w:color="auto"/>
      </w:divBdr>
    </w:div>
    <w:div w:id="639270355">
      <w:bodyDiv w:val="1"/>
      <w:marLeft w:val="0"/>
      <w:marRight w:val="0"/>
      <w:marTop w:val="0"/>
      <w:marBottom w:val="0"/>
      <w:divBdr>
        <w:top w:val="none" w:sz="0" w:space="0" w:color="auto"/>
        <w:left w:val="none" w:sz="0" w:space="0" w:color="auto"/>
        <w:bottom w:val="none" w:sz="0" w:space="0" w:color="auto"/>
        <w:right w:val="none" w:sz="0" w:space="0" w:color="auto"/>
      </w:divBdr>
    </w:div>
    <w:div w:id="668219975">
      <w:bodyDiv w:val="1"/>
      <w:marLeft w:val="0"/>
      <w:marRight w:val="0"/>
      <w:marTop w:val="0"/>
      <w:marBottom w:val="0"/>
      <w:divBdr>
        <w:top w:val="none" w:sz="0" w:space="0" w:color="auto"/>
        <w:left w:val="none" w:sz="0" w:space="0" w:color="auto"/>
        <w:bottom w:val="none" w:sz="0" w:space="0" w:color="auto"/>
        <w:right w:val="none" w:sz="0" w:space="0" w:color="auto"/>
      </w:divBdr>
    </w:div>
    <w:div w:id="1371761989">
      <w:bodyDiv w:val="1"/>
      <w:marLeft w:val="0"/>
      <w:marRight w:val="0"/>
      <w:marTop w:val="0"/>
      <w:marBottom w:val="0"/>
      <w:divBdr>
        <w:top w:val="none" w:sz="0" w:space="0" w:color="auto"/>
        <w:left w:val="none" w:sz="0" w:space="0" w:color="auto"/>
        <w:bottom w:val="none" w:sz="0" w:space="0" w:color="auto"/>
        <w:right w:val="none" w:sz="0" w:space="0" w:color="auto"/>
      </w:divBdr>
    </w:div>
    <w:div w:id="1428690969">
      <w:bodyDiv w:val="1"/>
      <w:marLeft w:val="0"/>
      <w:marRight w:val="0"/>
      <w:marTop w:val="0"/>
      <w:marBottom w:val="0"/>
      <w:divBdr>
        <w:top w:val="none" w:sz="0" w:space="0" w:color="auto"/>
        <w:left w:val="none" w:sz="0" w:space="0" w:color="auto"/>
        <w:bottom w:val="none" w:sz="0" w:space="0" w:color="auto"/>
        <w:right w:val="none" w:sz="0" w:space="0" w:color="auto"/>
      </w:divBdr>
    </w:div>
    <w:div w:id="15931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8</cp:revision>
  <dcterms:created xsi:type="dcterms:W3CDTF">2024-12-10T13:51:00Z</dcterms:created>
  <dcterms:modified xsi:type="dcterms:W3CDTF">2025-01-12T12:14:00Z</dcterms:modified>
</cp:coreProperties>
</file>